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55DE" w14:textId="77777777" w:rsidR="00473026" w:rsidRPr="00F561D4" w:rsidRDefault="000813FD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ОГОЛОШЕННЯ</w:t>
      </w:r>
    </w:p>
    <w:p w14:paraId="4A92E719" w14:textId="77777777" w:rsidR="00B16E70" w:rsidRPr="00F561D4" w:rsidRDefault="00B16E70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14:paraId="00B88A2F" w14:textId="77777777" w:rsidR="00473026" w:rsidRPr="00F561D4" w:rsidRDefault="00583855" w:rsidP="00B5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</w:t>
      </w:r>
      <w:r w:rsidR="00B56A43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ом</w:t>
      </w: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цифрової трансформації Харківської міської ради</w:t>
      </w:r>
    </w:p>
    <w:p w14:paraId="2E9FBE80" w14:textId="73F26586" w:rsidR="007446E6" w:rsidRPr="007446E6" w:rsidRDefault="00BD7B8B" w:rsidP="007446E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Hlk163046887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7446E6" w:rsidRPr="007446E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ослуги зі створення комплексної системи захисту інформації інформаційно - комунікаційної системи «Автоматизована система Диспетчерської служби «1562» та організації і супроводу проведення державної експертизи комплексної системи захисту інформації</w:t>
      </w:r>
    </w:p>
    <w:p w14:paraId="212656FB" w14:textId="77777777" w:rsidR="008F5276" w:rsidRPr="00BD7B8B" w:rsidRDefault="008F5276" w:rsidP="008F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bookmarkEnd w:id="0"/>
    <w:p w14:paraId="56E3988C" w14:textId="6635C07C" w:rsidR="00B56A43" w:rsidRPr="00F561D4" w:rsidRDefault="00B56A43" w:rsidP="00B56A4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Мета проведення 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попередньої ринкової </w:t>
      </w:r>
      <w:r w:rsidR="00021AA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746029FE" w14:textId="47DBA2B7" w:rsidR="00B56A43" w:rsidRPr="007446E6" w:rsidRDefault="00B56A43" w:rsidP="007446E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>З метою аналізу ринку, планування закупівлі, підготовки до проведення закупівлі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дотримання принципів здійснення </w:t>
      </w:r>
      <w:proofErr w:type="spellStart"/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закупівель</w:t>
      </w:r>
      <w:proofErr w:type="spellEnd"/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визначених статтею 5 Закону України «Про публічні закупівлі» (зі змінами)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561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Департамент 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цифрової трансформації Харківської міської ради,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E161F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рахуванням 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Особливостей здійснення публічних </w:t>
      </w:r>
      <w:proofErr w:type="spellStart"/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12.10.2022р. №1178</w:t>
      </w:r>
      <w:r w:rsidR="007F7B1F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зі змінами</w:t>
      </w:r>
      <w:r w:rsidR="007F7B1F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97ABA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61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проводить попередню ринкову консультацію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щодо закупівлі </w:t>
      </w:r>
      <w:r w:rsidR="007446E6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7446E6" w:rsidRPr="007446E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ослуги зі створення комплексної системи захисту інформації інформаційно - комунікаційної системи «Автоматизована система Диспетчерської служби «1562» та організації і супроводу проведення державної експертизи комплексної системи захисту інформації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кількістю – </w:t>
      </w:r>
      <w:r w:rsidR="008F67BD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61D4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послуга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строком </w:t>
      </w:r>
      <w:r w:rsidR="002455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до </w:t>
      </w:r>
      <w:r w:rsidR="00F561D4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31.</w:t>
      </w:r>
      <w:r w:rsidR="00716560">
        <w:rPr>
          <w:rFonts w:ascii="Times New Roman" w:hAnsi="Times New Roman" w:cs="Times New Roman"/>
          <w:sz w:val="28"/>
          <w:szCs w:val="28"/>
          <w:lang w:val="uk-UA" w:eastAsia="ru-RU"/>
        </w:rPr>
        <w:t>12.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2024 року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40FBCCF0" w14:textId="77777777" w:rsidR="00C339F9" w:rsidRPr="00C339F9" w:rsidRDefault="00C339F9" w:rsidP="00C3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276B51" w14:textId="000FECE9" w:rsidR="00C339F9" w:rsidRPr="00C339F9" w:rsidRDefault="00583855" w:rsidP="00C339F9">
      <w:pPr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замовника закупівлі</w:t>
      </w:r>
    </w:p>
    <w:p w14:paraId="04B767BF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Найменування: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Департамент цифрової трансформації Харківської міської ради</w:t>
      </w:r>
    </w:p>
    <w:p w14:paraId="0B13B241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ЄДРПОУ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: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42298246</w:t>
      </w:r>
    </w:p>
    <w:p w14:paraId="0DAA0D02" w14:textId="77777777" w:rsidR="00473026" w:rsidRPr="00F561D4" w:rsidRDefault="00583855" w:rsidP="00B56A43">
      <w:pPr>
        <w:tabs>
          <w:tab w:val="left" w:pos="540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Місцезнаходження: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61003, Україна, Харківська область, Харків, майдан </w:t>
      </w:r>
      <w:proofErr w:type="spellStart"/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Павлівський</w:t>
      </w:r>
      <w:proofErr w:type="spellEnd"/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будинок 1/3</w:t>
      </w:r>
    </w:p>
    <w:p w14:paraId="4FC1AB57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Телефон: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+38 (057) 725-39-99</w:t>
      </w:r>
    </w:p>
    <w:p w14:paraId="53D7097D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>Е-</w:t>
      </w:r>
      <w:proofErr w:type="spellStart"/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mail</w:t>
      </w:r>
      <w:proofErr w:type="spellEnd"/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5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A41924" w:rsidRPr="00F561D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</w:t>
      </w:r>
    </w:p>
    <w:p w14:paraId="7B93D4ED" w14:textId="77777777" w:rsidR="00473026" w:rsidRPr="00F561D4" w:rsidRDefault="003A242E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Сайт, на якому розміщується оголошення: </w:t>
      </w:r>
      <w:hyperlink r:id="rId6" w:history="1">
        <w:r w:rsidR="00DE12ED" w:rsidRPr="00F561D4">
          <w:rPr>
            <w:rStyle w:val="a4"/>
            <w:sz w:val="28"/>
            <w:szCs w:val="28"/>
          </w:rPr>
          <w:t>https://digital.kharkiv.ua/</w:t>
        </w:r>
      </w:hyperlink>
      <w:r w:rsidR="00DE12ED" w:rsidRPr="00F561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5C841A" w14:textId="77777777" w:rsidR="00473026" w:rsidRPr="00F561D4" w:rsidRDefault="00583855" w:rsidP="00A151C8">
      <w:pPr>
        <w:numPr>
          <w:ilvl w:val="0"/>
          <w:numId w:val="4"/>
        </w:numPr>
        <w:tabs>
          <w:tab w:val="left" w:pos="993"/>
        </w:tabs>
        <w:spacing w:before="60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предмет закупівлі</w:t>
      </w:r>
    </w:p>
    <w:p w14:paraId="0544CAF7" w14:textId="764F153D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Інформація про орієнтовний предмет закупівлі та </w:t>
      </w:r>
      <w:r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</w:t>
      </w:r>
      <w:r w:rsidR="00865EC9"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(Технічн</w:t>
      </w:r>
      <w:r w:rsidR="00764C51"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 умови</w:t>
      </w:r>
      <w:r w:rsidR="00865EC9"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  <w:r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додається до цього оголошення.</w:t>
      </w:r>
    </w:p>
    <w:p w14:paraId="3B2B2066" w14:textId="7EA8B70E" w:rsidR="00473026" w:rsidRPr="00F561D4" w:rsidRDefault="00B56A43" w:rsidP="00B56A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4.</w:t>
      </w: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ab/>
      </w:r>
      <w:r w:rsidR="00583855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</w:t>
      </w:r>
      <w:r w:rsidR="003A242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ія щодо проведення 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попередн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ьої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ринков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ої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3A242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0086CB84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Комерційні пропозиції приймаються</w:t>
      </w:r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</w:t>
      </w:r>
      <w:proofErr w:type="spellStart"/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адресою</w:t>
      </w:r>
      <w:proofErr w:type="spellEnd"/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61003, Україна, Харківська область, Харків, майдан </w:t>
      </w:r>
      <w:proofErr w:type="spellStart"/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Павлівський</w:t>
      </w:r>
      <w:proofErr w:type="spellEnd"/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будинок 1/3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або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електронну адресу: </w:t>
      </w:r>
      <w:hyperlink r:id="rId7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 w:rsidRPr="00F561D4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4E3A2DFD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Питання та уточнення очікуємо за телефоном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+38 (057) 725-39-99 </w:t>
      </w:r>
      <w:r w:rsidR="00A46036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за електронною поштою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8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 w:rsidRPr="00F561D4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2903351B" w14:textId="0D3D9E27" w:rsidR="00473026" w:rsidRPr="00535862" w:rsidRDefault="00583855" w:rsidP="00285CA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61D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Контактна особа</w:t>
      </w:r>
      <w:r w:rsidR="0088461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: </w:t>
      </w:r>
      <w:r w:rsidR="00E2448C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Говоруха Сергій</w:t>
      </w:r>
      <w:r w:rsidR="0088461D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, начальник відділу </w:t>
      </w:r>
      <w:r w:rsidR="00E2448C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координації роботи з </w:t>
      </w:r>
      <w:proofErr w:type="spellStart"/>
      <w:r w:rsidR="00E2448C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кібербезпеки</w:t>
      </w:r>
      <w:proofErr w:type="spellEnd"/>
      <w:r w:rsidR="00D0425D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</w:t>
      </w:r>
      <w:r w:rsidR="00B35EC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Управління цифрової інфраструктури та безпеки </w:t>
      </w:r>
      <w:r w:rsidR="00D0425D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Департаменту цифрової трансформації Харківської міської ради</w:t>
      </w:r>
      <w:r w:rsidR="0088461D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.</w:t>
      </w:r>
    </w:p>
    <w:p w14:paraId="7B1904DA" w14:textId="3CA53482" w:rsidR="003A242E" w:rsidRPr="00535862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Строк</w:t>
      </w:r>
      <w:r w:rsidR="003A242E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проведення </w:t>
      </w:r>
      <w:r w:rsidR="009E37AA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попередньої ринкової консультації: </w:t>
      </w:r>
      <w:r w:rsidR="003A242E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з</w:t>
      </w:r>
      <w:r w:rsidR="00F561D4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9B5185" w:rsidRPr="00535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29</w:t>
      </w:r>
      <w:r w:rsidR="00F561D4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9B5185" w:rsidRPr="00535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04</w:t>
      </w:r>
      <w:r w:rsidR="00F561D4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8F5276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202</w:t>
      </w:r>
      <w:r w:rsidR="00CB05B1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8F5276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3A242E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 </w:t>
      </w:r>
      <w:r w:rsidR="009B5185" w:rsidRPr="00535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03</w:t>
      </w:r>
      <w:r w:rsidR="008F5276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CB05B1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</w:t>
      </w:r>
      <w:r w:rsidR="009B5185" w:rsidRPr="00535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="008F5276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.202</w:t>
      </w:r>
      <w:r w:rsidR="00CB05B1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7C1BF9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09DC1A4E" w14:textId="7B8D8D1F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Підсумки </w:t>
      </w:r>
      <w:r w:rsidR="009E37AA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попередньої ринкової консультації </w:t>
      </w:r>
      <w:r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будуть </w:t>
      </w:r>
      <w:r w:rsidR="003A242E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</w:t>
      </w:r>
      <w:r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публіковані</w:t>
      </w:r>
      <w:r w:rsidR="008F5276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:</w:t>
      </w:r>
      <w:r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9B5185" w:rsidRPr="00535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03.05</w:t>
      </w:r>
      <w:r w:rsidR="00691366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202</w:t>
      </w:r>
      <w:r w:rsidR="00CB05B1"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Pr="005358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3714A4B2" w14:textId="77777777" w:rsidR="00692049" w:rsidRPr="00F561D4" w:rsidRDefault="00692049" w:rsidP="0088461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EE79E" w14:textId="05F4EE43" w:rsidR="00473026" w:rsidRPr="00F561D4" w:rsidRDefault="003A242E" w:rsidP="00A65207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p w14:paraId="5AC99C8E" w14:textId="643C7204" w:rsidR="002F56E6" w:rsidRPr="008F67BD" w:rsidRDefault="002F56E6" w:rsidP="00A65207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Звертаємо увагу, що отримані комерційні пропозиції </w:t>
      </w:r>
      <w:r w:rsidR="008F67BD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можуть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бу</w:t>
      </w:r>
      <w:r w:rsidR="008F67BD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ти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оприлюднені в установленому порядку. Водночас надання комерційної пропозиції вважається наданням добровільної згоди на обробку персональних даних, якщо такі містяться у комерційній пропозиції.</w:t>
      </w:r>
    </w:p>
    <w:sectPr w:rsidR="002F56E6" w:rsidRPr="008F67BD" w:rsidSect="00335D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9D"/>
    <w:multiLevelType w:val="hybridMultilevel"/>
    <w:tmpl w:val="CE9E0140"/>
    <w:lvl w:ilvl="0" w:tplc="C70A67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404"/>
    <w:multiLevelType w:val="hybridMultilevel"/>
    <w:tmpl w:val="F578AA56"/>
    <w:lvl w:ilvl="0" w:tplc="6CE06C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B7EDB"/>
    <w:multiLevelType w:val="hybridMultilevel"/>
    <w:tmpl w:val="A550627E"/>
    <w:lvl w:ilvl="0" w:tplc="DA881D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D1253D"/>
    <w:multiLevelType w:val="hybridMultilevel"/>
    <w:tmpl w:val="F0C2D2C6"/>
    <w:lvl w:ilvl="0" w:tplc="9E20AE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26"/>
    <w:rsid w:val="00021AAE"/>
    <w:rsid w:val="00076859"/>
    <w:rsid w:val="000813FD"/>
    <w:rsid w:val="000C2653"/>
    <w:rsid w:val="001D0F83"/>
    <w:rsid w:val="001E7D09"/>
    <w:rsid w:val="00245560"/>
    <w:rsid w:val="002471C2"/>
    <w:rsid w:val="00285CA3"/>
    <w:rsid w:val="002C429D"/>
    <w:rsid w:val="002F56E6"/>
    <w:rsid w:val="00335DD9"/>
    <w:rsid w:val="003A242E"/>
    <w:rsid w:val="003E6CDA"/>
    <w:rsid w:val="00434EDA"/>
    <w:rsid w:val="00473026"/>
    <w:rsid w:val="005152B2"/>
    <w:rsid w:val="0052473A"/>
    <w:rsid w:val="00535862"/>
    <w:rsid w:val="00583855"/>
    <w:rsid w:val="005B0162"/>
    <w:rsid w:val="005F4AFA"/>
    <w:rsid w:val="00674332"/>
    <w:rsid w:val="00681E17"/>
    <w:rsid w:val="00691366"/>
    <w:rsid w:val="00692049"/>
    <w:rsid w:val="006977F0"/>
    <w:rsid w:val="006B4F86"/>
    <w:rsid w:val="006E4E4F"/>
    <w:rsid w:val="00716560"/>
    <w:rsid w:val="007446E6"/>
    <w:rsid w:val="00764C51"/>
    <w:rsid w:val="00765B92"/>
    <w:rsid w:val="007C1BF9"/>
    <w:rsid w:val="007F7B1F"/>
    <w:rsid w:val="00865EC9"/>
    <w:rsid w:val="0088461D"/>
    <w:rsid w:val="008F5276"/>
    <w:rsid w:val="008F67BD"/>
    <w:rsid w:val="009B5185"/>
    <w:rsid w:val="009E37AA"/>
    <w:rsid w:val="00A151C8"/>
    <w:rsid w:val="00A362C2"/>
    <w:rsid w:val="00A41924"/>
    <w:rsid w:val="00A46036"/>
    <w:rsid w:val="00A65207"/>
    <w:rsid w:val="00B16E70"/>
    <w:rsid w:val="00B34DDE"/>
    <w:rsid w:val="00B35EC2"/>
    <w:rsid w:val="00B56A43"/>
    <w:rsid w:val="00B75C50"/>
    <w:rsid w:val="00B8357A"/>
    <w:rsid w:val="00BB500E"/>
    <w:rsid w:val="00BD7B8B"/>
    <w:rsid w:val="00BE161F"/>
    <w:rsid w:val="00C00662"/>
    <w:rsid w:val="00C339F9"/>
    <w:rsid w:val="00C60084"/>
    <w:rsid w:val="00CA3E6F"/>
    <w:rsid w:val="00CB05B1"/>
    <w:rsid w:val="00D0425D"/>
    <w:rsid w:val="00D37A25"/>
    <w:rsid w:val="00D673B0"/>
    <w:rsid w:val="00D97ABA"/>
    <w:rsid w:val="00DE12ED"/>
    <w:rsid w:val="00E209BB"/>
    <w:rsid w:val="00E2448C"/>
    <w:rsid w:val="00ED0BA7"/>
    <w:rsid w:val="00EE31F5"/>
    <w:rsid w:val="00F024F7"/>
    <w:rsid w:val="00F5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A0C28"/>
  <w15:docId w15:val="{6F3C4C19-FF82-4A2B-AF24-C6ACB2C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&quot;Без интервала1&quot;"/>
    <w:rPr>
      <w:rFonts w:ascii="Times New Roman" w:hAnsi="Times New Roman"/>
      <w:sz w:val="24"/>
      <w:szCs w:val="24"/>
    </w:rPr>
  </w:style>
  <w:style w:type="paragraph" w:styleId="a3">
    <w:name w:val="List Paragraph"/>
    <w:basedOn w:val="a"/>
    <w:qFormat/>
    <w:pPr>
      <w:spacing w:before="120" w:after="120"/>
      <w:ind w:left="720"/>
      <w:jc w:val="both"/>
    </w:pPr>
    <w:rPr>
      <w:rFonts w:ascii="Times New Roman" w:hAnsi="Times New Roman" w:cs="Times New Roman"/>
      <w:sz w:val="20"/>
      <w:lang w:val="uk-UA" w:eastAsia="en-US"/>
    </w:rPr>
  </w:style>
  <w:style w:type="character" w:styleId="a4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character" w:styleId="a5">
    <w:name w:val="annotation reference"/>
    <w:uiPriority w:val="99"/>
    <w:semiHidden/>
    <w:unhideWhenUsed/>
    <w:rsid w:val="00A41924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unhideWhenUsed/>
    <w:rsid w:val="00A4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Текст примітки Знак"/>
    <w:link w:val="a6"/>
    <w:uiPriority w:val="99"/>
    <w:semiHidden/>
    <w:rsid w:val="00A41924"/>
    <w:rPr>
      <w:rFonts w:ascii="Times New Roman" w:eastAsia="Times New Roman" w:hAnsi="Times New Roman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A41924"/>
    <w:rPr>
      <w:rFonts w:ascii="Segoe UI" w:hAnsi="Segoe UI" w:cs="Segoe UI"/>
      <w:sz w:val="18"/>
      <w:szCs w:val="18"/>
      <w:lang w:val="ru-RU" w:eastAsia="zh-CN"/>
    </w:rPr>
  </w:style>
  <w:style w:type="character" w:styleId="aa">
    <w:name w:val="FollowedHyperlink"/>
    <w:uiPriority w:val="99"/>
    <w:semiHidden/>
    <w:unhideWhenUsed/>
    <w:rsid w:val="00021A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ital@khm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kharkiv.ua/" TargetMode="External"/><Relationship Id="rId5" Type="http://schemas.openxmlformats.org/officeDocument/2006/relationships/hyperlink" Target="mailto:digital@khmr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2549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MRX-AL09</dc:creator>
  <cp:lastModifiedBy>Наталія Олександрівна Мазанько</cp:lastModifiedBy>
  <cp:revision>13</cp:revision>
  <cp:lastPrinted>2024-02-01T10:27:00Z</cp:lastPrinted>
  <dcterms:created xsi:type="dcterms:W3CDTF">2024-04-03T11:29:00Z</dcterms:created>
  <dcterms:modified xsi:type="dcterms:W3CDTF">2024-04-29T10:47:00Z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1f82e08c628b438eb099897787ed7e13</vt:lpwstr>
  </property>
</Properties>
</file>